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7301" w14:textId="77777777" w:rsidR="00CD3EFA" w:rsidRPr="0089616E" w:rsidRDefault="008F0DD4" w:rsidP="0023763F">
      <w:pPr>
        <w:jc w:val="center"/>
      </w:pPr>
      <w:r w:rsidRPr="0089616E">
        <w:rPr>
          <w:noProof/>
        </w:rPr>
        <w:drawing>
          <wp:inline distT="0" distB="0" distL="0" distR="0" wp14:anchorId="3AAD3CAE" wp14:editId="22FDB60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89616E">
        <w:fldChar w:fldCharType="begin"/>
      </w:r>
      <w:r w:rsidR="00CD3EFA" w:rsidRPr="0089616E">
        <w:instrText xml:space="preserve"> INCLUDEPICTURE "http://www.inet.hr/~box/images/grb-rh.gif" \* MERGEFORMATINET </w:instrText>
      </w:r>
      <w:r w:rsidR="00CD3EFA" w:rsidRPr="0089616E">
        <w:fldChar w:fldCharType="end"/>
      </w:r>
    </w:p>
    <w:p w14:paraId="6CE49AEB" w14:textId="77777777" w:rsidR="00CD3EFA" w:rsidRPr="0089616E" w:rsidRDefault="003A2F05" w:rsidP="0023763F">
      <w:pPr>
        <w:spacing w:before="60" w:after="1680"/>
        <w:jc w:val="center"/>
        <w:rPr>
          <w:sz w:val="28"/>
        </w:rPr>
      </w:pPr>
      <w:r w:rsidRPr="0089616E">
        <w:rPr>
          <w:sz w:val="28"/>
        </w:rPr>
        <w:t>VLADA REPUBLIKE HRVATSKE</w:t>
      </w:r>
    </w:p>
    <w:p w14:paraId="191813FF" w14:textId="77777777" w:rsidR="00CD3EFA" w:rsidRPr="0089616E" w:rsidRDefault="00CD3EFA"/>
    <w:p w14:paraId="4BC3EEEF" w14:textId="11DA69BA" w:rsidR="00C337A4" w:rsidRPr="0089616E" w:rsidRDefault="008B4218" w:rsidP="0023763F">
      <w:pPr>
        <w:spacing w:after="2400"/>
        <w:jc w:val="right"/>
      </w:pPr>
      <w:r w:rsidRPr="0089616E">
        <w:t xml:space="preserve">Zagreb, </w:t>
      </w:r>
      <w:r w:rsidR="00E04EED">
        <w:t>30</w:t>
      </w:r>
      <w:bookmarkStart w:id="0" w:name="_GoBack"/>
      <w:bookmarkEnd w:id="0"/>
      <w:r w:rsidR="00AC70A8">
        <w:t xml:space="preserve">. </w:t>
      </w:r>
      <w:r w:rsidR="0030269B" w:rsidRPr="0089616E">
        <w:t>travnj</w:t>
      </w:r>
      <w:r w:rsidR="00A02767" w:rsidRPr="0089616E">
        <w:t>a</w:t>
      </w:r>
      <w:r w:rsidR="00027E39" w:rsidRPr="0089616E">
        <w:t xml:space="preserve"> </w:t>
      </w:r>
      <w:r w:rsidR="00C337A4" w:rsidRPr="0089616E">
        <w:t>20</w:t>
      </w:r>
      <w:r w:rsidR="00EE5FA1" w:rsidRPr="0089616E">
        <w:t>2</w:t>
      </w:r>
      <w:r w:rsidRPr="0089616E">
        <w:t>6</w:t>
      </w:r>
      <w:r w:rsidR="00C337A4" w:rsidRPr="0089616E">
        <w:t>.</w:t>
      </w:r>
    </w:p>
    <w:p w14:paraId="36B223BC" w14:textId="77777777" w:rsidR="000350D9" w:rsidRPr="0089616E" w:rsidRDefault="000350D9" w:rsidP="000350D9">
      <w:pPr>
        <w:spacing w:line="360" w:lineRule="auto"/>
      </w:pPr>
      <w:r w:rsidRPr="0089616E">
        <w:t>__________________________________________________________________________</w:t>
      </w:r>
    </w:p>
    <w:p w14:paraId="6B11C620" w14:textId="77777777" w:rsidR="000350D9" w:rsidRPr="0089616E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9616E" w:rsidSect="0030269B">
          <w:footerReference w:type="first" r:id="rId9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9616E" w:rsidRPr="0089616E" w14:paraId="5CED9D5B" w14:textId="77777777" w:rsidTr="000350D9">
        <w:tc>
          <w:tcPr>
            <w:tcW w:w="1951" w:type="dxa"/>
          </w:tcPr>
          <w:p w14:paraId="23EAA9DF" w14:textId="77777777" w:rsidR="000350D9" w:rsidRPr="0089616E" w:rsidRDefault="000350D9" w:rsidP="000350D9">
            <w:pPr>
              <w:spacing w:line="360" w:lineRule="auto"/>
              <w:jc w:val="right"/>
            </w:pPr>
            <w:r w:rsidRPr="0089616E">
              <w:rPr>
                <w:b/>
                <w:smallCaps/>
              </w:rPr>
              <w:t>Predlagatelj</w:t>
            </w:r>
            <w:r w:rsidRPr="0089616E">
              <w:rPr>
                <w:b/>
              </w:rPr>
              <w:t>:</w:t>
            </w:r>
          </w:p>
        </w:tc>
        <w:tc>
          <w:tcPr>
            <w:tcW w:w="7229" w:type="dxa"/>
          </w:tcPr>
          <w:p w14:paraId="7C838761" w14:textId="77777777" w:rsidR="000350D9" w:rsidRPr="0089616E" w:rsidRDefault="00FD1CDC" w:rsidP="009C42C1">
            <w:pPr>
              <w:spacing w:line="360" w:lineRule="auto"/>
            </w:pPr>
            <w:r w:rsidRPr="0089616E">
              <w:t xml:space="preserve">Ministarstvo unutarnjih poslova </w:t>
            </w:r>
          </w:p>
        </w:tc>
      </w:tr>
    </w:tbl>
    <w:p w14:paraId="22BA957C" w14:textId="77777777" w:rsidR="000350D9" w:rsidRPr="0089616E" w:rsidRDefault="000350D9" w:rsidP="009C42C1">
      <w:pPr>
        <w:spacing w:line="360" w:lineRule="auto"/>
        <w:sectPr w:rsidR="000350D9" w:rsidRPr="0089616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9616E">
        <w:t>__________________________________________</w:t>
      </w:r>
      <w:r w:rsidR="009C42C1" w:rsidRPr="0089616E"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89616E" w:rsidRPr="0089616E" w14:paraId="0F00B359" w14:textId="77777777" w:rsidTr="000350D9">
        <w:tc>
          <w:tcPr>
            <w:tcW w:w="1951" w:type="dxa"/>
          </w:tcPr>
          <w:p w14:paraId="6B057F53" w14:textId="77777777" w:rsidR="000350D9" w:rsidRPr="0089616E" w:rsidRDefault="009C42C1" w:rsidP="009C42C1">
            <w:pPr>
              <w:tabs>
                <w:tab w:val="center" w:pos="862"/>
                <w:tab w:val="right" w:pos="1724"/>
              </w:tabs>
              <w:spacing w:line="360" w:lineRule="auto"/>
            </w:pPr>
            <w:r w:rsidRPr="0089616E">
              <w:rPr>
                <w:b/>
                <w:smallCaps/>
              </w:rPr>
              <w:tab/>
            </w:r>
            <w:r w:rsidR="000350D9" w:rsidRPr="0089616E">
              <w:rPr>
                <w:b/>
                <w:smallCaps/>
              </w:rPr>
              <w:t>Predmet</w:t>
            </w:r>
            <w:r w:rsidR="000350D9" w:rsidRPr="0089616E">
              <w:rPr>
                <w:b/>
              </w:rPr>
              <w:t>:</w:t>
            </w:r>
          </w:p>
        </w:tc>
        <w:tc>
          <w:tcPr>
            <w:tcW w:w="7229" w:type="dxa"/>
          </w:tcPr>
          <w:p w14:paraId="4CF285B8" w14:textId="4B169BA7" w:rsidR="000350D9" w:rsidRPr="0089616E" w:rsidRDefault="00BF1C5B" w:rsidP="0030269B">
            <w:pPr>
              <w:spacing w:line="360" w:lineRule="auto"/>
              <w:jc w:val="both"/>
            </w:pPr>
            <w:r w:rsidRPr="0089616E">
              <w:t xml:space="preserve">Prijedlog </w:t>
            </w:r>
            <w:r w:rsidR="008B4218" w:rsidRPr="0089616E">
              <w:t xml:space="preserve">odluke o </w:t>
            </w:r>
            <w:r w:rsidR="00807E89" w:rsidRPr="0089616E">
              <w:t xml:space="preserve">pokretanju postupka za sklapanje Sporazuma između Vlade Republike Hrvatske i Vlade </w:t>
            </w:r>
            <w:r w:rsidR="0030269B" w:rsidRPr="0089616E">
              <w:t>Japana o programu radnog odmora</w:t>
            </w:r>
          </w:p>
        </w:tc>
      </w:tr>
    </w:tbl>
    <w:p w14:paraId="28ED0618" w14:textId="77777777" w:rsidR="000350D9" w:rsidRPr="0089616E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89616E">
        <w:t>__________________________________________________________________________</w:t>
      </w:r>
    </w:p>
    <w:p w14:paraId="280F995E" w14:textId="77777777" w:rsidR="00CE78D1" w:rsidRPr="0089616E" w:rsidRDefault="00CE78D1" w:rsidP="008F0DD4"/>
    <w:p w14:paraId="797B6C08" w14:textId="77777777" w:rsidR="00CE78D1" w:rsidRPr="0089616E" w:rsidRDefault="00CE78D1" w:rsidP="00CE78D1"/>
    <w:p w14:paraId="0EEC7AA7" w14:textId="77777777" w:rsidR="00CE78D1" w:rsidRPr="0089616E" w:rsidRDefault="00CE78D1" w:rsidP="00CE78D1"/>
    <w:p w14:paraId="212A0301" w14:textId="77777777" w:rsidR="00CE78D1" w:rsidRPr="0089616E" w:rsidRDefault="00CE78D1" w:rsidP="00CE78D1"/>
    <w:p w14:paraId="63C208E4" w14:textId="77777777" w:rsidR="00CE78D1" w:rsidRPr="0089616E" w:rsidRDefault="00CE78D1" w:rsidP="00CE78D1"/>
    <w:p w14:paraId="25DBF044" w14:textId="77777777" w:rsidR="00CE78D1" w:rsidRPr="0089616E" w:rsidRDefault="00CE78D1" w:rsidP="00CE78D1"/>
    <w:p w14:paraId="019D2797" w14:textId="77777777" w:rsidR="00CE78D1" w:rsidRPr="0089616E" w:rsidRDefault="00CE78D1" w:rsidP="00CE78D1"/>
    <w:p w14:paraId="050478E4" w14:textId="77777777" w:rsidR="00EC1041" w:rsidRPr="0089616E" w:rsidRDefault="00EC1041" w:rsidP="00CE78D1">
      <w:pPr>
        <w:sectPr w:rsidR="00EC1041" w:rsidRPr="0089616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FF894A" w14:textId="77777777" w:rsidR="0089616E" w:rsidRDefault="0089616E" w:rsidP="0030269B">
      <w:pPr>
        <w:jc w:val="right"/>
        <w:rPr>
          <w:b/>
        </w:rPr>
      </w:pPr>
    </w:p>
    <w:p w14:paraId="3440458F" w14:textId="77777777" w:rsidR="0089616E" w:rsidRDefault="0089616E" w:rsidP="0030269B">
      <w:pPr>
        <w:jc w:val="right"/>
        <w:rPr>
          <w:b/>
        </w:rPr>
      </w:pPr>
    </w:p>
    <w:p w14:paraId="00FA95C9" w14:textId="77777777" w:rsidR="0089616E" w:rsidRDefault="0089616E" w:rsidP="0030269B">
      <w:pPr>
        <w:jc w:val="right"/>
        <w:rPr>
          <w:b/>
        </w:rPr>
      </w:pPr>
    </w:p>
    <w:p w14:paraId="42277D01" w14:textId="77777777" w:rsidR="0089616E" w:rsidRDefault="0089616E" w:rsidP="0030269B">
      <w:pPr>
        <w:jc w:val="right"/>
        <w:rPr>
          <w:b/>
        </w:rPr>
      </w:pPr>
    </w:p>
    <w:p w14:paraId="2737B0AB" w14:textId="2850E32A" w:rsidR="0030269B" w:rsidRPr="0089616E" w:rsidRDefault="00A02767" w:rsidP="0030269B">
      <w:pPr>
        <w:jc w:val="right"/>
        <w:rPr>
          <w:b/>
        </w:rPr>
      </w:pPr>
      <w:r w:rsidRPr="0089616E">
        <w:rPr>
          <w:b/>
        </w:rPr>
        <w:t>Prijedlog</w:t>
      </w:r>
    </w:p>
    <w:p w14:paraId="1E8145FF" w14:textId="77777777" w:rsidR="0030269B" w:rsidRPr="0089616E" w:rsidRDefault="0030269B" w:rsidP="0030269B">
      <w:pPr>
        <w:jc w:val="both"/>
        <w:rPr>
          <w:b/>
        </w:rPr>
      </w:pPr>
    </w:p>
    <w:p w14:paraId="6067121D" w14:textId="77777777" w:rsidR="0030269B" w:rsidRPr="0089616E" w:rsidRDefault="0030269B" w:rsidP="0030269B">
      <w:pPr>
        <w:jc w:val="both"/>
        <w:rPr>
          <w:b/>
        </w:rPr>
      </w:pPr>
    </w:p>
    <w:p w14:paraId="6D2ED180" w14:textId="7EC64318" w:rsidR="0030269B" w:rsidRPr="0089616E" w:rsidRDefault="0030269B" w:rsidP="00A02767">
      <w:pPr>
        <w:ind w:firstLine="1418"/>
        <w:jc w:val="both"/>
      </w:pPr>
      <w:r w:rsidRPr="0089616E">
        <w:t>Na temelju članka 7. Zakona o sklapanju i izvršavanju međunarodnih ugovora („Narodne novine“, broj 28/96.), Vlada Republike Hrvatske je na sjednici održanoj _________</w:t>
      </w:r>
      <w:r w:rsidR="00A02767" w:rsidRPr="0089616E">
        <w:t xml:space="preserve"> </w:t>
      </w:r>
      <w:r w:rsidRPr="0089616E">
        <w:t>2026. donijela</w:t>
      </w:r>
    </w:p>
    <w:p w14:paraId="38281C14" w14:textId="77777777" w:rsidR="0030269B" w:rsidRPr="0089616E" w:rsidRDefault="0030269B" w:rsidP="00A02767">
      <w:pPr>
        <w:jc w:val="both"/>
        <w:rPr>
          <w:b/>
          <w:i/>
        </w:rPr>
      </w:pPr>
    </w:p>
    <w:p w14:paraId="75C9F96A" w14:textId="77777777" w:rsidR="0030269B" w:rsidRPr="0089616E" w:rsidRDefault="0030269B" w:rsidP="00A02767">
      <w:pPr>
        <w:jc w:val="both"/>
        <w:rPr>
          <w:b/>
          <w:i/>
        </w:rPr>
      </w:pPr>
    </w:p>
    <w:p w14:paraId="607242A7" w14:textId="12B4E8CC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O</w:t>
      </w:r>
      <w:r w:rsidR="00A02767" w:rsidRPr="0089616E">
        <w:rPr>
          <w:b/>
        </w:rPr>
        <w:t xml:space="preserve"> </w:t>
      </w:r>
      <w:r w:rsidRPr="0089616E">
        <w:rPr>
          <w:b/>
        </w:rPr>
        <w:t>D</w:t>
      </w:r>
      <w:r w:rsidR="00A02767" w:rsidRPr="0089616E">
        <w:rPr>
          <w:b/>
        </w:rPr>
        <w:t xml:space="preserve"> </w:t>
      </w:r>
      <w:r w:rsidRPr="0089616E">
        <w:rPr>
          <w:b/>
        </w:rPr>
        <w:t>L</w:t>
      </w:r>
      <w:r w:rsidR="00A02767" w:rsidRPr="0089616E">
        <w:rPr>
          <w:b/>
        </w:rPr>
        <w:t xml:space="preserve"> </w:t>
      </w:r>
      <w:r w:rsidRPr="0089616E">
        <w:rPr>
          <w:b/>
        </w:rPr>
        <w:t>U</w:t>
      </w:r>
      <w:r w:rsidR="00A02767" w:rsidRPr="0089616E">
        <w:rPr>
          <w:b/>
        </w:rPr>
        <w:t xml:space="preserve"> </w:t>
      </w:r>
      <w:r w:rsidRPr="0089616E">
        <w:rPr>
          <w:b/>
        </w:rPr>
        <w:t>K</w:t>
      </w:r>
      <w:r w:rsidR="00A02767" w:rsidRPr="0089616E">
        <w:rPr>
          <w:b/>
        </w:rPr>
        <w:t xml:space="preserve"> </w:t>
      </w:r>
      <w:r w:rsidRPr="0089616E">
        <w:rPr>
          <w:b/>
        </w:rPr>
        <w:t>U</w:t>
      </w:r>
    </w:p>
    <w:p w14:paraId="1A73F748" w14:textId="77777777" w:rsidR="0030269B" w:rsidRPr="0089616E" w:rsidRDefault="0030269B" w:rsidP="00A02767">
      <w:pPr>
        <w:jc w:val="both"/>
        <w:rPr>
          <w:b/>
        </w:rPr>
      </w:pPr>
    </w:p>
    <w:p w14:paraId="6DE24D3C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o pokretanju postupka za sklapanje Sporazuma između Vlade Republike Hrvatske i Vlade Japana o programu radnog odmora</w:t>
      </w:r>
    </w:p>
    <w:p w14:paraId="1DB9ECF6" w14:textId="7FF35DEC" w:rsidR="0030269B" w:rsidRPr="0089616E" w:rsidRDefault="0030269B" w:rsidP="00A02767">
      <w:pPr>
        <w:jc w:val="both"/>
      </w:pPr>
    </w:p>
    <w:p w14:paraId="36672510" w14:textId="77777777" w:rsidR="0089616E" w:rsidRPr="0089616E" w:rsidRDefault="0089616E" w:rsidP="00A02767">
      <w:pPr>
        <w:jc w:val="both"/>
      </w:pPr>
    </w:p>
    <w:p w14:paraId="0859EE66" w14:textId="77777777" w:rsidR="0030269B" w:rsidRPr="0089616E" w:rsidRDefault="0030269B" w:rsidP="00A02767">
      <w:pPr>
        <w:keepNext/>
        <w:jc w:val="center"/>
        <w:outlineLvl w:val="2"/>
        <w:rPr>
          <w:b/>
        </w:rPr>
      </w:pPr>
      <w:r w:rsidRPr="0089616E">
        <w:rPr>
          <w:b/>
        </w:rPr>
        <w:t>I.</w:t>
      </w:r>
    </w:p>
    <w:p w14:paraId="7D1B7D51" w14:textId="77777777" w:rsidR="0030269B" w:rsidRPr="0089616E" w:rsidRDefault="0030269B" w:rsidP="00A02767">
      <w:pPr>
        <w:rPr>
          <w:b/>
        </w:rPr>
      </w:pPr>
    </w:p>
    <w:p w14:paraId="22A395F5" w14:textId="034F983B" w:rsidR="0030269B" w:rsidRPr="0089616E" w:rsidRDefault="0030269B" w:rsidP="00A02767">
      <w:pPr>
        <w:ind w:firstLine="1418"/>
        <w:jc w:val="both"/>
      </w:pPr>
      <w:r w:rsidRPr="0089616E">
        <w:t>Na temelju članka 139. Ustava Republike Hrvatske („Narodne novine“, br</w:t>
      </w:r>
      <w:r w:rsidR="00A02767" w:rsidRPr="0089616E">
        <w:t>.</w:t>
      </w:r>
      <w:r w:rsidRPr="0089616E">
        <w:t xml:space="preserve"> 85/10. – pročišćeni tekst i 5/14. – Odluka Ustavnog suda Republike Hrvatske) pokreće se postupak za sklapanje Sporazuma između Vlade Republike Hrvatske i Vlade Japana o programu radnog odmora (u daljnjem tekstu: Sporazum).</w:t>
      </w:r>
    </w:p>
    <w:p w14:paraId="78BCAE18" w14:textId="77777777" w:rsidR="0030269B" w:rsidRPr="0089616E" w:rsidRDefault="0030269B" w:rsidP="00A02767">
      <w:pPr>
        <w:jc w:val="both"/>
      </w:pPr>
    </w:p>
    <w:p w14:paraId="4FAFF8EF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II.</w:t>
      </w:r>
    </w:p>
    <w:p w14:paraId="2CEDCAC2" w14:textId="77777777" w:rsidR="0030269B" w:rsidRPr="0089616E" w:rsidRDefault="0030269B" w:rsidP="00A02767">
      <w:pPr>
        <w:jc w:val="both"/>
      </w:pPr>
    </w:p>
    <w:p w14:paraId="39883777" w14:textId="77777777" w:rsidR="0030269B" w:rsidRPr="0089616E" w:rsidRDefault="0030269B" w:rsidP="00A02767">
      <w:pPr>
        <w:ind w:firstLine="1418"/>
        <w:jc w:val="both"/>
      </w:pPr>
      <w:r w:rsidRPr="0089616E">
        <w:t xml:space="preserve">Hrvatska i japanska strana iskazale su interes za početak pregovora o pravnom temelju za uspostavu Programa radnog odmora, odnosno za sklapanjem Sporazuma. </w:t>
      </w:r>
    </w:p>
    <w:p w14:paraId="39C4928B" w14:textId="77777777" w:rsidR="0030269B" w:rsidRPr="0089616E" w:rsidRDefault="0030269B" w:rsidP="00A02767">
      <w:pPr>
        <w:ind w:firstLine="708"/>
        <w:jc w:val="both"/>
      </w:pPr>
    </w:p>
    <w:p w14:paraId="4536AED2" w14:textId="33054C73" w:rsidR="0030269B" w:rsidRPr="0089616E" w:rsidRDefault="0030269B" w:rsidP="00A02767">
      <w:pPr>
        <w:ind w:firstLine="1418"/>
        <w:jc w:val="both"/>
      </w:pPr>
      <w:r w:rsidRPr="0089616E">
        <w:t>Sklapanjem Sporazuma pojednostavljuju se i olakšavaju administrativni postupci primjenjivi kad hrvatski i japanski državljani koji ispunjavaju uvjete propisane Sporazumom namjeravaju ući i boraviti u Republici Hrvatskoj, odnosno Japanu.</w:t>
      </w:r>
    </w:p>
    <w:p w14:paraId="6D52A33A" w14:textId="77777777" w:rsidR="0030269B" w:rsidRPr="0089616E" w:rsidRDefault="0030269B" w:rsidP="00A02767">
      <w:pPr>
        <w:ind w:firstLine="708"/>
        <w:jc w:val="both"/>
      </w:pPr>
    </w:p>
    <w:p w14:paraId="5DDD7D56" w14:textId="2F91840F" w:rsidR="0030269B" w:rsidRPr="0089616E" w:rsidRDefault="0030269B" w:rsidP="00A02767">
      <w:pPr>
        <w:ind w:firstLine="1418"/>
        <w:jc w:val="both"/>
      </w:pPr>
      <w:r w:rsidRPr="0089616E">
        <w:t xml:space="preserve"> Svrha Sporazuma je potaknuti mobilnost mladih koji kroz putovanja i rad unapr</w:t>
      </w:r>
      <w:r w:rsidR="00A02767" w:rsidRPr="0089616E">
        <w:t>j</w:t>
      </w:r>
      <w:r w:rsidRPr="0089616E">
        <w:t xml:space="preserve">eđuju poznavanje jezika, kulture i društva zemlje domaćina. </w:t>
      </w:r>
    </w:p>
    <w:p w14:paraId="151E3E49" w14:textId="77777777" w:rsidR="0030269B" w:rsidRPr="0089616E" w:rsidRDefault="0030269B" w:rsidP="00A02767">
      <w:pPr>
        <w:jc w:val="both"/>
      </w:pPr>
    </w:p>
    <w:p w14:paraId="44483B87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III.</w:t>
      </w:r>
    </w:p>
    <w:p w14:paraId="22208F0C" w14:textId="77777777" w:rsidR="0030269B" w:rsidRPr="0089616E" w:rsidRDefault="0030269B" w:rsidP="00A02767">
      <w:pPr>
        <w:jc w:val="both"/>
      </w:pPr>
    </w:p>
    <w:p w14:paraId="561C9381" w14:textId="164CE4E7" w:rsidR="0030269B" w:rsidRPr="0089616E" w:rsidRDefault="0030269B" w:rsidP="00A02767">
      <w:pPr>
        <w:ind w:firstLine="1418"/>
        <w:jc w:val="both"/>
      </w:pPr>
      <w:r w:rsidRPr="0089616E">
        <w:t>Promicanje i produbljivanje međusobne suradnje koje ima za svrhu pružanje većih mogućnosti svojim državljanima, osobito mladima, kako bi upoznali i cijenili kulturu druge zemlje te kako bi potaknuli uzajamno razumijevanje između dvije zemlje u interesu je obiju država.</w:t>
      </w:r>
    </w:p>
    <w:p w14:paraId="1EF63D13" w14:textId="77777777" w:rsidR="0030269B" w:rsidRPr="0089616E" w:rsidRDefault="0030269B" w:rsidP="00A02767">
      <w:pPr>
        <w:ind w:firstLine="708"/>
        <w:jc w:val="both"/>
      </w:pPr>
    </w:p>
    <w:p w14:paraId="21539508" w14:textId="6791BC7F" w:rsidR="0030269B" w:rsidRPr="0089616E" w:rsidRDefault="0030269B" w:rsidP="00A02767">
      <w:pPr>
        <w:ind w:firstLine="1418"/>
        <w:jc w:val="both"/>
      </w:pPr>
      <w:r w:rsidRPr="0089616E">
        <w:t>Sporazum se odnosi na mlade hrvatske i japanske državljane koji namjeravaju putovati unutar države domaćina te naći zaposlenje kako bi upotpunili svoja financijska sredstva.</w:t>
      </w:r>
    </w:p>
    <w:p w14:paraId="5CF92F9F" w14:textId="77777777" w:rsidR="0030269B" w:rsidRPr="0089616E" w:rsidRDefault="0030269B" w:rsidP="00A02767">
      <w:pPr>
        <w:ind w:firstLine="708"/>
        <w:jc w:val="both"/>
      </w:pPr>
    </w:p>
    <w:p w14:paraId="1E890D3B" w14:textId="77777777" w:rsidR="0030269B" w:rsidRPr="0089616E" w:rsidRDefault="0030269B" w:rsidP="00A02767">
      <w:pPr>
        <w:ind w:firstLine="1418"/>
        <w:jc w:val="both"/>
      </w:pPr>
      <w:r w:rsidRPr="0089616E">
        <w:t xml:space="preserve">Sporazumom se definiraju uvjeti za izdavanje dozvole za boravak i rad, odnosno vize za radni odmor, podnošenje prijave za dozvolu za boravak i rad, odnosno vize za radni </w:t>
      </w:r>
      <w:r w:rsidRPr="0089616E">
        <w:lastRenderedPageBreak/>
        <w:t xml:space="preserve">odmor, određivanje broja dozvola za boravak i rad, odnosno viza za radni odmor,  rok važenja dozvole za boravak i rad, odnosno viza za radni odmor, usklađenost Sporazuma sa zakonima i propisima koji su na snazi u svakoj od država te završne odredbe. </w:t>
      </w:r>
    </w:p>
    <w:p w14:paraId="7F70F64A" w14:textId="77777777" w:rsidR="0030269B" w:rsidRPr="0089616E" w:rsidRDefault="0030269B" w:rsidP="00A02767">
      <w:pPr>
        <w:jc w:val="both"/>
        <w:rPr>
          <w:b/>
        </w:rPr>
      </w:pPr>
    </w:p>
    <w:p w14:paraId="2BA56055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IV.</w:t>
      </w:r>
    </w:p>
    <w:p w14:paraId="026D62A4" w14:textId="77777777" w:rsidR="0030269B" w:rsidRPr="0089616E" w:rsidRDefault="0030269B" w:rsidP="00A02767">
      <w:pPr>
        <w:jc w:val="both"/>
        <w:rPr>
          <w:i/>
        </w:rPr>
      </w:pPr>
    </w:p>
    <w:p w14:paraId="396DE52D" w14:textId="324E934B" w:rsidR="0030269B" w:rsidRPr="0089616E" w:rsidRDefault="0030269B" w:rsidP="00A02767">
      <w:pPr>
        <w:ind w:firstLine="1418"/>
        <w:jc w:val="both"/>
      </w:pPr>
      <w:r w:rsidRPr="0089616E">
        <w:t xml:space="preserve">Prihvaća se </w:t>
      </w:r>
      <w:r w:rsidR="00D43ECF" w:rsidRPr="0089616E">
        <w:t xml:space="preserve">tekst </w:t>
      </w:r>
      <w:r w:rsidRPr="0089616E">
        <w:t>Nacrt</w:t>
      </w:r>
      <w:r w:rsidR="00D43ECF" w:rsidRPr="0089616E">
        <w:t>a</w:t>
      </w:r>
      <w:r w:rsidRPr="0089616E">
        <w:t xml:space="preserve"> sporazuma kao osnova za vođenje pregovora.</w:t>
      </w:r>
    </w:p>
    <w:p w14:paraId="47FDC0A6" w14:textId="77777777" w:rsidR="0030269B" w:rsidRPr="0089616E" w:rsidRDefault="0030269B" w:rsidP="00A02767">
      <w:pPr>
        <w:jc w:val="both"/>
      </w:pPr>
      <w:r w:rsidRPr="0089616E">
        <w:tab/>
      </w:r>
    </w:p>
    <w:p w14:paraId="6CD46DDA" w14:textId="2BD1A5F8" w:rsidR="0030269B" w:rsidRPr="0089616E" w:rsidRDefault="0030269B" w:rsidP="00A02767">
      <w:pPr>
        <w:ind w:firstLine="1418"/>
        <w:jc w:val="both"/>
      </w:pPr>
      <w:r w:rsidRPr="0089616E">
        <w:t>Nacrt sporazuma iz stavka 1. ove točke, sastavni je dio ove Odluke.</w:t>
      </w:r>
    </w:p>
    <w:p w14:paraId="5C54EF01" w14:textId="77777777" w:rsidR="0030269B" w:rsidRPr="0089616E" w:rsidRDefault="0030269B" w:rsidP="00A02767">
      <w:pPr>
        <w:jc w:val="both"/>
      </w:pPr>
    </w:p>
    <w:p w14:paraId="4161E4D0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V.</w:t>
      </w:r>
    </w:p>
    <w:p w14:paraId="6393C52B" w14:textId="77777777" w:rsidR="0030269B" w:rsidRPr="0089616E" w:rsidRDefault="0030269B" w:rsidP="00A02767">
      <w:pPr>
        <w:jc w:val="center"/>
        <w:rPr>
          <w:b/>
          <w:i/>
        </w:rPr>
      </w:pPr>
    </w:p>
    <w:p w14:paraId="36FFF902" w14:textId="77777777" w:rsidR="0030269B" w:rsidRPr="0089616E" w:rsidRDefault="0030269B" w:rsidP="00A02767">
      <w:pPr>
        <w:keepNext/>
        <w:ind w:firstLine="1418"/>
        <w:jc w:val="both"/>
        <w:outlineLvl w:val="2"/>
        <w:rPr>
          <w:b/>
        </w:rPr>
      </w:pPr>
      <w:r w:rsidRPr="0089616E">
        <w:t xml:space="preserve">Određuje se izaslanstvo Republike Hrvatske za vođenje pregovora u sljedećem sastavu: </w:t>
      </w:r>
      <w:r w:rsidRPr="0089616E">
        <w:rPr>
          <w:b/>
        </w:rPr>
        <w:t xml:space="preserve">                                            </w:t>
      </w:r>
    </w:p>
    <w:p w14:paraId="15009B45" w14:textId="77777777" w:rsidR="0030269B" w:rsidRPr="0089616E" w:rsidRDefault="0030269B" w:rsidP="00A02767">
      <w:pPr>
        <w:ind w:left="426"/>
      </w:pPr>
      <w:r w:rsidRPr="0089616E">
        <w:rPr>
          <w:b/>
          <w:bCs/>
        </w:rPr>
        <w:t>     </w:t>
      </w:r>
    </w:p>
    <w:p w14:paraId="733E1728" w14:textId="0B7560F1" w:rsidR="0030269B" w:rsidRPr="0089616E" w:rsidRDefault="0030269B" w:rsidP="00A02767">
      <w:r w:rsidRPr="0089616E">
        <w:t xml:space="preserve">     </w:t>
      </w:r>
      <w:r w:rsidRPr="0089616E">
        <w:tab/>
      </w:r>
      <w:r w:rsidR="00A02767" w:rsidRPr="0089616E">
        <w:t xml:space="preserve">- </w:t>
      </w:r>
      <w:r w:rsidR="00D43ECF" w:rsidRPr="0089616E">
        <w:tab/>
      </w:r>
      <w:r w:rsidRPr="0089616E">
        <w:t>predstavnik Ministarstva unutarnjih poslova, voditelj izaslanstva,</w:t>
      </w:r>
    </w:p>
    <w:p w14:paraId="300B4C9F" w14:textId="3114B5F9" w:rsidR="0030269B" w:rsidRPr="0089616E" w:rsidRDefault="00A02767" w:rsidP="00A0276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61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43ECF" w:rsidRPr="0089616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0269B" w:rsidRPr="0089616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predstavnici Ministarstva unutarnjih poslova, 2 člana.</w:t>
      </w:r>
    </w:p>
    <w:p w14:paraId="3C87499A" w14:textId="77777777" w:rsidR="0030269B" w:rsidRPr="0089616E" w:rsidRDefault="0030269B" w:rsidP="00A02767">
      <w:pPr>
        <w:jc w:val="both"/>
      </w:pPr>
      <w:r w:rsidRPr="0089616E">
        <w:t xml:space="preserve">     </w:t>
      </w:r>
    </w:p>
    <w:p w14:paraId="2D1F6A9E" w14:textId="77777777" w:rsidR="0030269B" w:rsidRPr="0089616E" w:rsidRDefault="0030269B" w:rsidP="00A02767">
      <w:pPr>
        <w:keepNext/>
        <w:ind w:left="720"/>
        <w:jc w:val="both"/>
        <w:outlineLvl w:val="2"/>
      </w:pPr>
    </w:p>
    <w:p w14:paraId="294A08CA" w14:textId="77777777" w:rsidR="0030269B" w:rsidRPr="0089616E" w:rsidRDefault="0030269B" w:rsidP="00A02767">
      <w:pPr>
        <w:keepNext/>
        <w:ind w:firstLine="1418"/>
        <w:jc w:val="both"/>
        <w:outlineLvl w:val="2"/>
      </w:pPr>
      <w:r w:rsidRPr="0089616E">
        <w:t>Troškovi za rad izaslanstva obuhvaćaju troškove za vođenje pregovora, a osigurana su u državnom proračunu Republike Hrvatske, u okviru redovitih proračunskih sredstava Ministarstva unutarnjih poslova.</w:t>
      </w:r>
    </w:p>
    <w:p w14:paraId="183FFB9C" w14:textId="77777777" w:rsidR="0030269B" w:rsidRPr="0089616E" w:rsidRDefault="0030269B" w:rsidP="00A02767">
      <w:pPr>
        <w:rPr>
          <w:b/>
        </w:rPr>
      </w:pPr>
    </w:p>
    <w:p w14:paraId="61543093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VI.</w:t>
      </w:r>
    </w:p>
    <w:p w14:paraId="75D85848" w14:textId="77777777" w:rsidR="0030269B" w:rsidRPr="0089616E" w:rsidRDefault="0030269B" w:rsidP="00A02767">
      <w:pPr>
        <w:jc w:val="both"/>
        <w:rPr>
          <w:b/>
          <w:i/>
        </w:rPr>
      </w:pPr>
    </w:p>
    <w:p w14:paraId="07BFBD0B" w14:textId="0295E2AF" w:rsidR="0030269B" w:rsidRPr="0089616E" w:rsidRDefault="0030269B" w:rsidP="00A02767">
      <w:pPr>
        <w:ind w:firstLine="1418"/>
        <w:jc w:val="both"/>
      </w:pPr>
      <w:r w:rsidRPr="0089616E">
        <w:t>Ovlašćuje se potpredsjednik Vlade Republike Hrvatske i ministar unutarnjih poslova da, u ime Vlade Republike Hrvatske, potpiše Sporazum.</w:t>
      </w:r>
    </w:p>
    <w:p w14:paraId="61C3FE46" w14:textId="77777777" w:rsidR="0030269B" w:rsidRPr="0089616E" w:rsidRDefault="0030269B" w:rsidP="00A02767">
      <w:pPr>
        <w:jc w:val="both"/>
      </w:pPr>
    </w:p>
    <w:p w14:paraId="646DA900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VII.</w:t>
      </w:r>
    </w:p>
    <w:p w14:paraId="5DF9449B" w14:textId="77777777" w:rsidR="0030269B" w:rsidRPr="0089616E" w:rsidRDefault="0030269B" w:rsidP="00A02767">
      <w:pPr>
        <w:jc w:val="center"/>
        <w:rPr>
          <w:b/>
          <w:i/>
        </w:rPr>
      </w:pPr>
    </w:p>
    <w:p w14:paraId="3EC9E5D2" w14:textId="2B73945C" w:rsidR="0030269B" w:rsidRPr="0089616E" w:rsidRDefault="0030269B" w:rsidP="00A02767">
      <w:pPr>
        <w:ind w:firstLine="1418"/>
        <w:jc w:val="both"/>
      </w:pPr>
      <w:r w:rsidRPr="0089616E">
        <w:t xml:space="preserve">Izvršavanje Sporazuma neće zahtijevati dodatna financijska sredstva iz državnog proračuna Republike Hrvatske. </w:t>
      </w:r>
    </w:p>
    <w:p w14:paraId="62827843" w14:textId="77777777" w:rsidR="0030269B" w:rsidRPr="0089616E" w:rsidRDefault="0030269B" w:rsidP="00A02767"/>
    <w:p w14:paraId="0DD9E4A4" w14:textId="77777777" w:rsidR="0030269B" w:rsidRPr="0089616E" w:rsidRDefault="0030269B" w:rsidP="00A02767">
      <w:pPr>
        <w:jc w:val="center"/>
        <w:rPr>
          <w:b/>
        </w:rPr>
      </w:pPr>
      <w:r w:rsidRPr="0089616E">
        <w:rPr>
          <w:b/>
        </w:rPr>
        <w:t>VIII.</w:t>
      </w:r>
    </w:p>
    <w:p w14:paraId="7B2525D7" w14:textId="77777777" w:rsidR="0030269B" w:rsidRPr="0089616E" w:rsidRDefault="0030269B" w:rsidP="00A02767">
      <w:pPr>
        <w:jc w:val="center"/>
        <w:rPr>
          <w:b/>
          <w:i/>
        </w:rPr>
      </w:pPr>
    </w:p>
    <w:p w14:paraId="5B29A722" w14:textId="6048D352" w:rsidR="0030269B" w:rsidRPr="0089616E" w:rsidRDefault="0030269B" w:rsidP="00A02767">
      <w:pPr>
        <w:suppressAutoHyphens/>
        <w:ind w:firstLine="1418"/>
        <w:jc w:val="both"/>
      </w:pPr>
      <w:r w:rsidRPr="0089616E">
        <w:t>Sporazum ne zahtijeva donošenje novih ili izmjenu postojećih zakona te ne podliježe potvrđivanju sukladno članku 18. Zakona o sklapanju i izvršavanju međunarodnih ugovora.</w:t>
      </w:r>
    </w:p>
    <w:p w14:paraId="67FDB145" w14:textId="1211AFE6" w:rsidR="0030269B" w:rsidRPr="0089616E" w:rsidRDefault="0030269B" w:rsidP="00A02767">
      <w:pPr>
        <w:jc w:val="both"/>
      </w:pPr>
    </w:p>
    <w:p w14:paraId="0C53D620" w14:textId="77777777" w:rsidR="00D43ECF" w:rsidRPr="0089616E" w:rsidRDefault="00D43ECF" w:rsidP="00A02767">
      <w:pPr>
        <w:jc w:val="both"/>
      </w:pPr>
    </w:p>
    <w:p w14:paraId="0A868FD1" w14:textId="77777777" w:rsidR="0030269B" w:rsidRPr="0089616E" w:rsidRDefault="0030269B" w:rsidP="00A02767">
      <w:pPr>
        <w:jc w:val="both"/>
      </w:pPr>
      <w:r w:rsidRPr="0089616E">
        <w:t>KLASA:</w:t>
      </w:r>
    </w:p>
    <w:p w14:paraId="6748000B" w14:textId="77777777" w:rsidR="0030269B" w:rsidRPr="0089616E" w:rsidRDefault="0030269B" w:rsidP="00A02767">
      <w:pPr>
        <w:jc w:val="both"/>
      </w:pPr>
      <w:r w:rsidRPr="0089616E">
        <w:t>URBROJ:</w:t>
      </w:r>
    </w:p>
    <w:p w14:paraId="4716B49B" w14:textId="77777777" w:rsidR="00D43ECF" w:rsidRPr="0089616E" w:rsidRDefault="00D43ECF" w:rsidP="00A02767">
      <w:pPr>
        <w:jc w:val="both"/>
      </w:pPr>
    </w:p>
    <w:p w14:paraId="50368BE6" w14:textId="074A43C6" w:rsidR="0030269B" w:rsidRPr="0089616E" w:rsidRDefault="0030269B" w:rsidP="00A02767">
      <w:pPr>
        <w:jc w:val="both"/>
      </w:pPr>
      <w:r w:rsidRPr="0089616E">
        <w:t>Zagreb,</w:t>
      </w:r>
      <w:r w:rsidRPr="0089616E">
        <w:tab/>
      </w:r>
    </w:p>
    <w:p w14:paraId="57A1D197" w14:textId="4298E373" w:rsidR="0030269B" w:rsidRPr="0089616E" w:rsidRDefault="0030269B" w:rsidP="0030269B">
      <w:pPr>
        <w:jc w:val="both"/>
      </w:pPr>
      <w:r w:rsidRPr="0089616E">
        <w:tab/>
      </w:r>
      <w:r w:rsidRPr="0089616E">
        <w:tab/>
      </w:r>
      <w:r w:rsidRPr="0089616E">
        <w:tab/>
      </w:r>
      <w:r w:rsidRPr="0089616E">
        <w:tab/>
        <w:t xml:space="preserve">                                                         PREDSJEDNIK </w:t>
      </w:r>
    </w:p>
    <w:p w14:paraId="75F2824B" w14:textId="7E5A8678" w:rsidR="0030269B" w:rsidRPr="0089616E" w:rsidRDefault="0030269B" w:rsidP="0030269B">
      <w:pPr>
        <w:jc w:val="both"/>
      </w:pPr>
    </w:p>
    <w:p w14:paraId="71E5A5AC" w14:textId="77777777" w:rsidR="0030269B" w:rsidRPr="0089616E" w:rsidRDefault="0030269B" w:rsidP="0030269B">
      <w:pPr>
        <w:jc w:val="both"/>
      </w:pPr>
    </w:p>
    <w:p w14:paraId="737D5B6C" w14:textId="77777777" w:rsidR="0030269B" w:rsidRPr="0089616E" w:rsidRDefault="0030269B" w:rsidP="0030269B">
      <w:pPr>
        <w:ind w:left="4248" w:firstLine="708"/>
        <w:jc w:val="center"/>
      </w:pPr>
      <w:r w:rsidRPr="0089616E">
        <w:t>mr. sc. Andrej Plenković</w:t>
      </w:r>
    </w:p>
    <w:p w14:paraId="2B2938E5" w14:textId="77777777" w:rsidR="0030269B" w:rsidRPr="0089616E" w:rsidRDefault="0030269B" w:rsidP="0030269B">
      <w:pPr>
        <w:ind w:left="4248" w:firstLine="708"/>
        <w:jc w:val="center"/>
      </w:pPr>
    </w:p>
    <w:p w14:paraId="5E857D00" w14:textId="77777777" w:rsidR="0089616E" w:rsidRPr="0089616E" w:rsidRDefault="0089616E">
      <w:pPr>
        <w:rPr>
          <w:b/>
        </w:rPr>
      </w:pPr>
      <w:r w:rsidRPr="0089616E">
        <w:rPr>
          <w:b/>
        </w:rPr>
        <w:br w:type="page"/>
      </w:r>
    </w:p>
    <w:p w14:paraId="118786C7" w14:textId="2CC6B7CA" w:rsidR="0030269B" w:rsidRPr="0089616E" w:rsidRDefault="0030269B" w:rsidP="0030269B">
      <w:pPr>
        <w:jc w:val="center"/>
        <w:rPr>
          <w:b/>
        </w:rPr>
      </w:pPr>
      <w:r w:rsidRPr="0089616E">
        <w:rPr>
          <w:b/>
        </w:rPr>
        <w:lastRenderedPageBreak/>
        <w:t>O</w:t>
      </w:r>
      <w:r w:rsidR="00D43ECF" w:rsidRPr="0089616E">
        <w:rPr>
          <w:b/>
        </w:rPr>
        <w:t xml:space="preserve"> </w:t>
      </w:r>
      <w:r w:rsidRPr="0089616E">
        <w:rPr>
          <w:b/>
        </w:rPr>
        <w:t>B</w:t>
      </w:r>
      <w:r w:rsidR="00D43ECF" w:rsidRPr="0089616E">
        <w:rPr>
          <w:b/>
        </w:rPr>
        <w:t xml:space="preserve"> </w:t>
      </w:r>
      <w:r w:rsidRPr="0089616E">
        <w:rPr>
          <w:b/>
        </w:rPr>
        <w:t>R</w:t>
      </w:r>
      <w:r w:rsidR="00D43ECF" w:rsidRPr="0089616E">
        <w:rPr>
          <w:b/>
        </w:rPr>
        <w:t xml:space="preserve"> </w:t>
      </w:r>
      <w:r w:rsidRPr="0089616E">
        <w:rPr>
          <w:b/>
        </w:rPr>
        <w:t>A</w:t>
      </w:r>
      <w:r w:rsidR="00D43ECF" w:rsidRPr="0089616E">
        <w:rPr>
          <w:b/>
        </w:rPr>
        <w:t xml:space="preserve"> </w:t>
      </w:r>
      <w:r w:rsidRPr="0089616E">
        <w:rPr>
          <w:b/>
        </w:rPr>
        <w:t>Z</w:t>
      </w:r>
      <w:r w:rsidR="00D43ECF" w:rsidRPr="0089616E">
        <w:rPr>
          <w:b/>
        </w:rPr>
        <w:t xml:space="preserve"> </w:t>
      </w:r>
      <w:r w:rsidRPr="0089616E">
        <w:rPr>
          <w:b/>
        </w:rPr>
        <w:t>L</w:t>
      </w:r>
      <w:r w:rsidR="00D43ECF" w:rsidRPr="0089616E">
        <w:rPr>
          <w:b/>
        </w:rPr>
        <w:t xml:space="preserve"> </w:t>
      </w:r>
      <w:r w:rsidRPr="0089616E">
        <w:rPr>
          <w:b/>
        </w:rPr>
        <w:t>O</w:t>
      </w:r>
      <w:r w:rsidR="00D43ECF" w:rsidRPr="0089616E">
        <w:rPr>
          <w:b/>
        </w:rPr>
        <w:t xml:space="preserve"> </w:t>
      </w:r>
      <w:r w:rsidRPr="0089616E">
        <w:rPr>
          <w:b/>
        </w:rPr>
        <w:t>Ž</w:t>
      </w:r>
      <w:r w:rsidR="00D43ECF" w:rsidRPr="0089616E">
        <w:rPr>
          <w:b/>
        </w:rPr>
        <w:t xml:space="preserve"> </w:t>
      </w:r>
      <w:r w:rsidRPr="0089616E">
        <w:rPr>
          <w:b/>
        </w:rPr>
        <w:t>E</w:t>
      </w:r>
      <w:r w:rsidR="00D43ECF" w:rsidRPr="0089616E">
        <w:rPr>
          <w:b/>
        </w:rPr>
        <w:t xml:space="preserve"> </w:t>
      </w:r>
      <w:r w:rsidRPr="0089616E">
        <w:rPr>
          <w:b/>
        </w:rPr>
        <w:t>N</w:t>
      </w:r>
      <w:r w:rsidR="00D43ECF" w:rsidRPr="0089616E">
        <w:rPr>
          <w:b/>
        </w:rPr>
        <w:t xml:space="preserve"> </w:t>
      </w:r>
      <w:r w:rsidRPr="0089616E">
        <w:rPr>
          <w:b/>
        </w:rPr>
        <w:t>J</w:t>
      </w:r>
      <w:r w:rsidR="00D43ECF" w:rsidRPr="0089616E">
        <w:rPr>
          <w:b/>
        </w:rPr>
        <w:t xml:space="preserve"> </w:t>
      </w:r>
      <w:r w:rsidRPr="0089616E">
        <w:rPr>
          <w:b/>
        </w:rPr>
        <w:t>E</w:t>
      </w:r>
    </w:p>
    <w:p w14:paraId="174A2EAD" w14:textId="77777777" w:rsidR="0030269B" w:rsidRPr="0089616E" w:rsidRDefault="0030269B" w:rsidP="0030269B">
      <w:pPr>
        <w:rPr>
          <w:b/>
        </w:rPr>
      </w:pPr>
    </w:p>
    <w:p w14:paraId="13ED6709" w14:textId="77777777" w:rsidR="0030269B" w:rsidRPr="0089616E" w:rsidRDefault="0030269B" w:rsidP="0030269B">
      <w:pPr>
        <w:jc w:val="both"/>
      </w:pPr>
      <w:r w:rsidRPr="0089616E">
        <w:t xml:space="preserve">Hrvatska i japanska strana iskazale su interes za početak pregovora o pravnom temelju za uspostavu Programa radnog odmora, odnosno za sklapanjem Sporazuma. </w:t>
      </w:r>
    </w:p>
    <w:p w14:paraId="58BF5B1C" w14:textId="77777777" w:rsidR="00D43ECF" w:rsidRPr="0089616E" w:rsidRDefault="00D43ECF" w:rsidP="0030269B">
      <w:pPr>
        <w:jc w:val="both"/>
      </w:pPr>
    </w:p>
    <w:p w14:paraId="52430A73" w14:textId="77777777" w:rsidR="00D43ECF" w:rsidRPr="0089616E" w:rsidRDefault="0030269B" w:rsidP="0030269B">
      <w:pPr>
        <w:jc w:val="both"/>
      </w:pPr>
      <w:r w:rsidRPr="0089616E">
        <w:t xml:space="preserve">Sklapanjem Sporazuma pojednostavljuju se i olakšavaju administrativni postupci primjenjivi kad hrvatski i japanski državljani, koji ispunjavaju uvjete propisane Sporazumom, namjeravaju ući i boraviti u Republici Hrvatskoj, odnosno Japanu. Ovim oblikom promicanja i produbljivanja suradnje ugovorne stranke pružaju veće mogućnosti svojim državljanima u cilju upoznavanja kulture i načina života države u koju putuju, odnosno u kojoj rade. </w:t>
      </w:r>
    </w:p>
    <w:p w14:paraId="78AAA941" w14:textId="77777777" w:rsidR="00D43ECF" w:rsidRPr="0089616E" w:rsidRDefault="00D43ECF" w:rsidP="0030269B">
      <w:pPr>
        <w:jc w:val="both"/>
      </w:pPr>
    </w:p>
    <w:p w14:paraId="159682FD" w14:textId="70F4C15B" w:rsidR="0030269B" w:rsidRPr="0089616E" w:rsidRDefault="0030269B" w:rsidP="0030269B">
      <w:pPr>
        <w:jc w:val="both"/>
        <w:rPr>
          <w:b/>
        </w:rPr>
      </w:pPr>
      <w:r w:rsidRPr="0089616E">
        <w:t xml:space="preserve">Sporazumom se podupire program mobilnosti mladih te se mladima ujedno pruža mogućnost da steknu znanja o drugoj zemlji, prošire svoje kulturne spoznaje i steknu radno iskustvo koje ima važnu ulogu u osobnom razvoju i daljnjem zapošljavanju.  </w:t>
      </w:r>
    </w:p>
    <w:p w14:paraId="4A2BD8A9" w14:textId="77777777" w:rsidR="0030269B" w:rsidRPr="0089616E" w:rsidRDefault="0030269B" w:rsidP="0030269B">
      <w:pPr>
        <w:jc w:val="both"/>
        <w:rPr>
          <w:b/>
        </w:rPr>
      </w:pPr>
    </w:p>
    <w:p w14:paraId="0F23A071" w14:textId="77777777" w:rsidR="0030269B" w:rsidRPr="0089616E" w:rsidRDefault="0030269B" w:rsidP="0030269B"/>
    <w:sectPr w:rsidR="0030269B" w:rsidRPr="0089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EB437" w14:textId="77777777" w:rsidR="00E607CA" w:rsidRDefault="00E607CA" w:rsidP="0011560A">
      <w:r>
        <w:separator/>
      </w:r>
    </w:p>
  </w:endnote>
  <w:endnote w:type="continuationSeparator" w:id="0">
    <w:p w14:paraId="0C5D288E" w14:textId="77777777" w:rsidR="00E607CA" w:rsidRDefault="00E607C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E385" w14:textId="77777777" w:rsidR="0030269B" w:rsidRDefault="0030269B" w:rsidP="0030269B">
    <w:pPr>
      <w:pStyle w:val="Header"/>
    </w:pPr>
  </w:p>
  <w:p w14:paraId="5F032DEC" w14:textId="77777777" w:rsidR="0030269B" w:rsidRDefault="0030269B" w:rsidP="0030269B"/>
  <w:p w14:paraId="180590F3" w14:textId="77777777" w:rsidR="0030269B" w:rsidRDefault="0030269B" w:rsidP="0030269B">
    <w:pPr>
      <w:pStyle w:val="Footer"/>
    </w:pPr>
  </w:p>
  <w:p w14:paraId="2896886E" w14:textId="77777777" w:rsidR="0030269B" w:rsidRDefault="0030269B" w:rsidP="0030269B"/>
  <w:p w14:paraId="31FCA8BF" w14:textId="77777777" w:rsidR="0030269B" w:rsidRPr="00CE78D1" w:rsidRDefault="0030269B" w:rsidP="0030269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EA0ACB0" w14:textId="77777777" w:rsidR="0030269B" w:rsidRDefault="0030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8699F" w14:textId="77777777" w:rsidR="00E607CA" w:rsidRDefault="00E607CA" w:rsidP="0011560A">
      <w:r>
        <w:separator/>
      </w:r>
    </w:p>
  </w:footnote>
  <w:footnote w:type="continuationSeparator" w:id="0">
    <w:p w14:paraId="089218BF" w14:textId="77777777" w:rsidR="00E607CA" w:rsidRDefault="00E607CA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2A2A"/>
    <w:multiLevelType w:val="hybridMultilevel"/>
    <w:tmpl w:val="1BDC4D1C"/>
    <w:lvl w:ilvl="0" w:tplc="983CA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1B1"/>
    <w:multiLevelType w:val="hybridMultilevel"/>
    <w:tmpl w:val="A1C69728"/>
    <w:lvl w:ilvl="0" w:tplc="6F3CCE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B716E"/>
    <w:rsid w:val="000C0127"/>
    <w:rsid w:val="000D1A50"/>
    <w:rsid w:val="001015C6"/>
    <w:rsid w:val="00110E6C"/>
    <w:rsid w:val="0011560A"/>
    <w:rsid w:val="00127321"/>
    <w:rsid w:val="00132782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0669D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269B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B68E6"/>
    <w:rsid w:val="003C09D8"/>
    <w:rsid w:val="003D47D1"/>
    <w:rsid w:val="003F5623"/>
    <w:rsid w:val="004007C7"/>
    <w:rsid w:val="004039BD"/>
    <w:rsid w:val="0040610B"/>
    <w:rsid w:val="004206B1"/>
    <w:rsid w:val="00426B39"/>
    <w:rsid w:val="00440D6D"/>
    <w:rsid w:val="00442367"/>
    <w:rsid w:val="00461188"/>
    <w:rsid w:val="00492EDC"/>
    <w:rsid w:val="004A776B"/>
    <w:rsid w:val="004B0A99"/>
    <w:rsid w:val="004B2E71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D6C5D"/>
    <w:rsid w:val="005E7CAB"/>
    <w:rsid w:val="005F4727"/>
    <w:rsid w:val="00610A24"/>
    <w:rsid w:val="006208CF"/>
    <w:rsid w:val="006213EB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080B"/>
    <w:rsid w:val="006E14A9"/>
    <w:rsid w:val="006E4771"/>
    <w:rsid w:val="006E611E"/>
    <w:rsid w:val="006F16F8"/>
    <w:rsid w:val="007010C7"/>
    <w:rsid w:val="00722AC0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2211"/>
    <w:rsid w:val="00794186"/>
    <w:rsid w:val="007A1768"/>
    <w:rsid w:val="007A1881"/>
    <w:rsid w:val="007A73E1"/>
    <w:rsid w:val="007E3965"/>
    <w:rsid w:val="00807E89"/>
    <w:rsid w:val="008137B5"/>
    <w:rsid w:val="008167E7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9616E"/>
    <w:rsid w:val="008B4218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B2437"/>
    <w:rsid w:val="009C33E1"/>
    <w:rsid w:val="009C42C1"/>
    <w:rsid w:val="009C7815"/>
    <w:rsid w:val="009D0CB5"/>
    <w:rsid w:val="00A02767"/>
    <w:rsid w:val="00A125FB"/>
    <w:rsid w:val="00A15F08"/>
    <w:rsid w:val="00A175E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C70A8"/>
    <w:rsid w:val="00AD0408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24"/>
    <w:rsid w:val="00BD5A58"/>
    <w:rsid w:val="00BF1C5B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441D"/>
    <w:rsid w:val="00CF7BB4"/>
    <w:rsid w:val="00CF7EEC"/>
    <w:rsid w:val="00D07290"/>
    <w:rsid w:val="00D1127C"/>
    <w:rsid w:val="00D14240"/>
    <w:rsid w:val="00D15B90"/>
    <w:rsid w:val="00D1614C"/>
    <w:rsid w:val="00D250FC"/>
    <w:rsid w:val="00D43ECF"/>
    <w:rsid w:val="00D46442"/>
    <w:rsid w:val="00D46C80"/>
    <w:rsid w:val="00D53D18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00B37"/>
    <w:rsid w:val="00E04EED"/>
    <w:rsid w:val="00E2210E"/>
    <w:rsid w:val="00E25569"/>
    <w:rsid w:val="00E3285F"/>
    <w:rsid w:val="00E601A2"/>
    <w:rsid w:val="00E607CA"/>
    <w:rsid w:val="00E6314C"/>
    <w:rsid w:val="00E71874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D1CDC"/>
    <w:rsid w:val="00FD5BF9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68D54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E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7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E8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E89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807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BFA6-4C4F-49F8-BA5B-107BF89A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Koordinacija za un. politiku, dr. djelatnosti i ljudska prava</cp:lastModifiedBy>
  <cp:revision>6</cp:revision>
  <cp:lastPrinted>2019-01-21T11:06:00Z</cp:lastPrinted>
  <dcterms:created xsi:type="dcterms:W3CDTF">2026-04-15T12:44:00Z</dcterms:created>
  <dcterms:modified xsi:type="dcterms:W3CDTF">2026-04-24T10:13:00Z</dcterms:modified>
</cp:coreProperties>
</file>